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215" w:rsidRPr="00B84215" w:rsidRDefault="00B84215" w:rsidP="00B84215">
      <w:pPr>
        <w:rPr>
          <w:rFonts w:ascii="Times New Roman" w:eastAsia="Times New Roman" w:hAnsi="Times New Roman" w:cs="Times New Roman"/>
          <w:lang w:val="es-ES" w:eastAsia="es-ES_tradnl"/>
        </w:rPr>
      </w:pPr>
    </w:p>
    <w:p w:rsidR="000F1B8F" w:rsidRDefault="000F1B8F" w:rsidP="000F1B8F">
      <w:pPr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val="es-ES" w:eastAsia="es-ES_tradnl"/>
        </w:rPr>
      </w:pPr>
      <w:r w:rsidRPr="000F1B8F"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val="es-ES" w:eastAsia="es-ES_tradnl"/>
        </w:rPr>
        <w:t xml:space="preserve">Curso </w:t>
      </w:r>
      <w:proofErr w:type="spellStart"/>
      <w:r w:rsidRPr="000F1B8F"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val="es-ES" w:eastAsia="es-ES_tradnl"/>
        </w:rPr>
        <w:t>Márketing</w:t>
      </w:r>
      <w:proofErr w:type="spellEnd"/>
      <w:r w:rsidRPr="000F1B8F"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val="es-ES" w:eastAsia="es-ES_tradnl"/>
        </w:rPr>
        <w:t xml:space="preserve"> Cultural e Do Patrimonio No </w:t>
      </w:r>
      <w:proofErr w:type="spellStart"/>
      <w:r w:rsidRPr="000F1B8F"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val="es-ES" w:eastAsia="es-ES_tradnl"/>
        </w:rPr>
        <w:t>Eido</w:t>
      </w:r>
      <w:proofErr w:type="spellEnd"/>
      <w:r w:rsidRPr="000F1B8F"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val="es-ES" w:eastAsia="es-ES_tradnl"/>
        </w:rPr>
        <w:t xml:space="preserve"> Local</w:t>
      </w:r>
    </w:p>
    <w:p w:rsidR="000F1B8F" w:rsidRDefault="000F1B8F" w:rsidP="000F1B8F">
      <w:pPr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val="es-ES" w:eastAsia="es-ES_tradnl"/>
        </w:rPr>
      </w:pPr>
    </w:p>
    <w:p w:rsidR="000F1B8F" w:rsidRPr="00465991" w:rsidRDefault="000F1B8F" w:rsidP="000F1B8F">
      <w:pPr>
        <w:spacing w:line="408" w:lineRule="atLeast"/>
        <w:rPr>
          <w:rFonts w:ascii="Times New Roman" w:eastAsia="Times New Roman" w:hAnsi="Times New Roman" w:cs="Times New Roman"/>
          <w:sz w:val="28"/>
          <w:szCs w:val="28"/>
          <w:u w:val="single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sz w:val="28"/>
          <w:szCs w:val="28"/>
          <w:u w:val="single"/>
          <w:lang w:val="es-ES" w:eastAsia="es-ES_tradnl"/>
        </w:rPr>
        <w:t xml:space="preserve">Test </w:t>
      </w:r>
      <w:r w:rsidRPr="00465991">
        <w:rPr>
          <w:rFonts w:ascii="Times New Roman" w:eastAsia="Times New Roman" w:hAnsi="Times New Roman" w:cs="Times New Roman"/>
          <w:sz w:val="28"/>
          <w:szCs w:val="28"/>
          <w:u w:val="single"/>
          <w:lang w:val="es-ES" w:eastAsia="es-ES_tradnl"/>
        </w:rPr>
        <w:t xml:space="preserve">inicial </w:t>
      </w:r>
      <w:r w:rsidRPr="000F1B8F">
        <w:rPr>
          <w:rFonts w:ascii="Times New Roman" w:eastAsia="Times New Roman" w:hAnsi="Times New Roman" w:cs="Times New Roman"/>
          <w:sz w:val="28"/>
          <w:szCs w:val="28"/>
          <w:u w:val="single"/>
          <w:lang w:val="es-ES" w:eastAsia="es-ES_tradnl"/>
        </w:rPr>
        <w:t xml:space="preserve">para evaluar el nivel de los asistentes al curso de </w:t>
      </w:r>
      <w:proofErr w:type="spellStart"/>
      <w:r w:rsidRPr="000F1B8F">
        <w:rPr>
          <w:rFonts w:ascii="Times New Roman" w:eastAsia="Times New Roman" w:hAnsi="Times New Roman" w:cs="Times New Roman"/>
          <w:sz w:val="28"/>
          <w:szCs w:val="28"/>
          <w:u w:val="single"/>
          <w:lang w:val="es-ES" w:eastAsia="es-ES_tradnl"/>
        </w:rPr>
        <w:t>Márketing</w:t>
      </w:r>
      <w:proofErr w:type="spellEnd"/>
      <w:r w:rsidRPr="000F1B8F">
        <w:rPr>
          <w:rFonts w:ascii="Times New Roman" w:eastAsia="Times New Roman" w:hAnsi="Times New Roman" w:cs="Times New Roman"/>
          <w:sz w:val="28"/>
          <w:szCs w:val="28"/>
          <w:u w:val="single"/>
          <w:lang w:val="es-ES" w:eastAsia="es-ES_tradnl"/>
        </w:rPr>
        <w:t xml:space="preserve"> Cultural y Patrimonio en Entes Locales</w:t>
      </w:r>
    </w:p>
    <w:p w:rsidR="000F1B8F" w:rsidRDefault="000F1B8F" w:rsidP="000F1B8F">
      <w:pPr>
        <w:spacing w:line="408" w:lineRule="atLeast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line="408" w:lineRule="atLeast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1-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Nombre y área en la que desempeñas tu trabajo</w:t>
      </w:r>
    </w:p>
    <w:p w:rsid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¿Redes sociales personales</w:t>
      </w:r>
      <w:r w:rsidR="006F309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?</w:t>
      </w:r>
    </w:p>
    <w:tbl>
      <w:tblPr>
        <w:tblW w:w="96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6"/>
        <w:gridCol w:w="1364"/>
      </w:tblGrid>
      <w:tr w:rsidR="000F1B8F" w:rsidRPr="000F1B8F" w:rsidTr="000F1B8F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s-ES" w:eastAsia="es-ES_tradnl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1B8F" w:rsidRPr="000F1B8F" w:rsidRDefault="000F1B8F" w:rsidP="000F1B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Twitter</w:t>
            </w: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Facebook</w:t>
            </w: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Instagram</w:t>
            </w: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proofErr w:type="spellStart"/>
            <w:r w:rsidRPr="006F309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Youtube</w:t>
            </w:r>
            <w:proofErr w:type="spellEnd"/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F1B8F" w:rsidRPr="006F309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proofErr w:type="spellStart"/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Linkedin</w:t>
            </w:r>
            <w:proofErr w:type="spellEnd"/>
          </w:p>
          <w:p w:rsidR="000F1B8F" w:rsidRPr="006F309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</w:p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</w:tbl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Redes sociales profesionales que gestionas directamente (*)</w:t>
      </w:r>
    </w:p>
    <w:tbl>
      <w:tblPr>
        <w:tblW w:w="96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6"/>
        <w:gridCol w:w="1364"/>
      </w:tblGrid>
      <w:tr w:rsidR="000F1B8F" w:rsidRPr="000F1B8F" w:rsidTr="000F1B8F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s-ES" w:eastAsia="es-ES_tradnl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1B8F" w:rsidRPr="000F1B8F" w:rsidRDefault="000F1B8F" w:rsidP="000F1B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Twitter</w:t>
            </w: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Facebook</w:t>
            </w: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Instagram</w:t>
            </w: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proofErr w:type="spellStart"/>
            <w:r w:rsidRPr="006F309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Youtube</w:t>
            </w:r>
            <w:proofErr w:type="spellEnd"/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  <w:tr w:rsidR="000F1B8F" w:rsidRPr="000F1B8F" w:rsidTr="000F1B8F"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F1B8F" w:rsidRPr="006F309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  <w:proofErr w:type="spellStart"/>
            <w:r w:rsidRPr="000F1B8F"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  <w:t>Linkedin</w:t>
            </w:r>
            <w:proofErr w:type="spellEnd"/>
          </w:p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767171" w:themeColor="background2" w:themeShade="80"/>
                <w:sz w:val="28"/>
                <w:szCs w:val="28"/>
                <w:lang w:val="es-ES" w:eastAsia="es-ES_tradnl"/>
              </w:rPr>
            </w:pPr>
          </w:p>
        </w:tc>
        <w:tc>
          <w:tcPr>
            <w:tcW w:w="0" w:type="auto"/>
            <w:tcBorders>
              <w:top w:val="single" w:sz="12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F1B8F" w:rsidRPr="000F1B8F" w:rsidRDefault="000F1B8F" w:rsidP="000F1B8F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s-ES" w:eastAsia="es-ES_tradnl"/>
              </w:rPr>
            </w:pPr>
          </w:p>
        </w:tc>
      </w:tr>
    </w:tbl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lastRenderedPageBreak/>
        <w:t xml:space="preserve">4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¿Llevas los contenidos de alguna página web, blog o similar?</w:t>
      </w:r>
    </w:p>
    <w:p w:rsidR="000F1B8F" w:rsidRPr="000F1B8F" w:rsidRDefault="000F1B8F" w:rsidP="000F1B8F">
      <w:pPr>
        <w:numPr>
          <w:ilvl w:val="0"/>
          <w:numId w:val="2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Sí. El enlace es:</w:t>
      </w:r>
    </w:p>
    <w:p w:rsidR="000F1B8F" w:rsidRPr="006F309F" w:rsidRDefault="000F1B8F" w:rsidP="000F1B8F">
      <w:pPr>
        <w:numPr>
          <w:ilvl w:val="0"/>
          <w:numId w:val="2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No.</w:t>
      </w:r>
    </w:p>
    <w:p w:rsid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¿Qué esperas de este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curso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?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6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¿Qué parte del marketing digital te parece más desconocida?</w:t>
      </w:r>
    </w:p>
    <w:p w:rsidR="000F1B8F" w:rsidRPr="000F1B8F" w:rsidRDefault="000F1B8F" w:rsidP="000F1B8F">
      <w:pPr>
        <w:numPr>
          <w:ilvl w:val="0"/>
          <w:numId w:val="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La creación de contenidos</w:t>
      </w:r>
    </w:p>
    <w:p w:rsidR="000F1B8F" w:rsidRPr="000F1B8F" w:rsidRDefault="000F1B8F" w:rsidP="000F1B8F">
      <w:pPr>
        <w:numPr>
          <w:ilvl w:val="0"/>
          <w:numId w:val="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El análisis de contenidos, métricas y retornos</w:t>
      </w:r>
    </w:p>
    <w:p w:rsidR="000F1B8F" w:rsidRPr="000F1B8F" w:rsidRDefault="000F1B8F" w:rsidP="000F1B8F">
      <w:pPr>
        <w:numPr>
          <w:ilvl w:val="0"/>
          <w:numId w:val="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La gestión de las redes sociales en el día a día</w:t>
      </w:r>
    </w:p>
    <w:p w:rsidR="000F1B8F" w:rsidRPr="000F1B8F" w:rsidRDefault="000F1B8F" w:rsidP="000F1B8F">
      <w:pPr>
        <w:numPr>
          <w:ilvl w:val="0"/>
          <w:numId w:val="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La creación de estrategia</w:t>
      </w:r>
    </w:p>
    <w:p w:rsidR="000F1B8F" w:rsidRPr="000F1B8F" w:rsidRDefault="000F1B8F" w:rsidP="000F1B8F">
      <w:pPr>
        <w:numPr>
          <w:ilvl w:val="0"/>
          <w:numId w:val="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El diseño de campañas</w:t>
      </w:r>
    </w:p>
    <w:p w:rsidR="000F1B8F" w:rsidRPr="006F309F" w:rsidRDefault="000F1B8F" w:rsidP="000F1B8F">
      <w:pPr>
        <w:numPr>
          <w:ilvl w:val="0"/>
          <w:numId w:val="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La relación con medios,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influencers</w:t>
      </w:r>
      <w:proofErr w:type="spellEnd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, blogs...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¿Qué objetivos tienes en tus campañas?</w:t>
      </w:r>
    </w:p>
    <w:p w:rsidR="000F1B8F" w:rsidRPr="000F1B8F" w:rsidRDefault="000F1B8F" w:rsidP="000F1B8F">
      <w:pPr>
        <w:numPr>
          <w:ilvl w:val="0"/>
          <w:numId w:val="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Inspiración</w:t>
      </w:r>
    </w:p>
    <w:p w:rsidR="000F1B8F" w:rsidRPr="000F1B8F" w:rsidRDefault="000F1B8F" w:rsidP="000F1B8F">
      <w:pPr>
        <w:numPr>
          <w:ilvl w:val="0"/>
          <w:numId w:val="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Posicionamiento del destino o producto cultural</w:t>
      </w:r>
    </w:p>
    <w:p w:rsidR="000F1B8F" w:rsidRPr="006F309F" w:rsidRDefault="000F1B8F" w:rsidP="000F1B8F">
      <w:pPr>
        <w:numPr>
          <w:ilvl w:val="0"/>
          <w:numId w:val="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Comercialización de producto</w:t>
      </w:r>
    </w:p>
    <w:p w:rsid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8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¿Trabajas en el área de Turismo o en la Patrimonio? ¿Crees que ambas están relacionadas entre sí?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lastRenderedPageBreak/>
        <w:t xml:space="preserve">9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¿Tienes </w:t>
      </w:r>
      <w:proofErr w:type="spellStart"/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smartphone</w:t>
      </w:r>
      <w:proofErr w:type="spellEnd"/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con conexión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/4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G que puedas traer a las clases para trabajar con el en tiempo real?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10 ¿Tienes ordenador o tableta en tu casa o puesto de trabajo, con acceso a Internet, con el que puedas trabajar tareas relacionadas con esta formación?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Default="000F1B8F" w:rsidP="000F1B8F">
      <w:pPr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s-ES" w:eastAsia="es-ES_tradnl"/>
        </w:rPr>
      </w:pPr>
    </w:p>
    <w:p w:rsidR="000F1B8F" w:rsidRPr="000F1B8F" w:rsidRDefault="000F1B8F" w:rsidP="000F1B8F">
      <w:pPr>
        <w:rPr>
          <w:rFonts w:ascii="Times New Roman" w:eastAsia="Times New Roman" w:hAnsi="Times New Roman" w:cs="Times New Roman"/>
          <w:b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es-ES" w:eastAsia="es-ES_tradnl"/>
        </w:rPr>
        <w:t>CASOS PRÁCTICOS</w:t>
      </w:r>
    </w:p>
    <w:p w:rsidR="000F1B8F" w:rsidRPr="000F1B8F" w:rsidRDefault="000F1B8F" w:rsidP="000F1B8F">
      <w:pP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11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-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Estás desarrollando una campaña de publicidad en Redes Sociales dirigida a personas interesadas en productos culturales. Ap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uestas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por el segmento comprendido entre las edades 35 y 45 años. </w:t>
      </w:r>
    </w:p>
    <w:p w:rsidR="000F1B8F" w:rsidRPr="000F1B8F" w:rsidRDefault="006F309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Señala qué</w:t>
      </w:r>
      <w:r w:rsidR="000F1B8F"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plataform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as</w:t>
      </w:r>
      <w:r w:rsidR="000F1B8F"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crees que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son</w:t>
      </w:r>
      <w:r w:rsidR="000F1B8F"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la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s</w:t>
      </w:r>
      <w:r w:rsidR="000F1B8F"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mejor indicada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s</w:t>
      </w:r>
      <w:r w:rsidR="000F1B8F"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para llegar mejor a este público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Twitter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Facebook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Instagram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Linkedin</w:t>
      </w:r>
      <w:proofErr w:type="spellEnd"/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Campaña de email marketing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Prensa tradicional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Radios locales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Buzoneo</w:t>
      </w:r>
      <w:r w:rsidR="00E5096D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tradicional</w:t>
      </w:r>
    </w:p>
    <w:p w:rsidR="000F1B8F" w:rsidRPr="000F1B8F" w:rsidRDefault="000F1B8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Campaña de banners en google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adwords</w:t>
      </w:r>
      <w:proofErr w:type="spellEnd"/>
    </w:p>
    <w:p w:rsidR="000F1B8F" w:rsidRPr="000F1B8F" w:rsidRDefault="006F309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</w:t>
      </w:r>
      <w:r w:rsidR="000F1B8F"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Acción </w:t>
      </w:r>
      <w:r w:rsidR="00374D50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en origen con</w:t>
      </w:r>
      <w:r w:rsidR="000F1B8F"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periodistas (viaje de prensa</w:t>
      </w:r>
      <w:r w:rsidR="00374D50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, blog </w:t>
      </w:r>
      <w:proofErr w:type="spellStart"/>
      <w:r w:rsidR="00374D50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trips</w:t>
      </w:r>
      <w:proofErr w:type="spellEnd"/>
      <w:r w:rsidR="00374D50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…</w:t>
      </w:r>
      <w:r w:rsidR="000F1B8F"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)</w:t>
      </w:r>
    </w:p>
    <w:p w:rsidR="000F1B8F" w:rsidRDefault="006F309F" w:rsidP="000F1B8F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</w:t>
      </w:r>
      <w:r w:rsidR="000F1B8F"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Acción </w:t>
      </w:r>
      <w:r w:rsidR="00374D50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de pago de contenidos con</w:t>
      </w:r>
      <w:r w:rsidR="000F1B8F"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prescriptores digitales</w:t>
      </w:r>
    </w:p>
    <w:p w:rsidR="00374D50" w:rsidRPr="000F1B8F" w:rsidRDefault="00374D50" w:rsidP="00374D50">
      <w:pPr>
        <w:numPr>
          <w:ilvl w:val="0"/>
          <w:numId w:val="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 w:rsidRPr="00374D50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Acción en origen con prescriptores (viajes personalizados con difusión en tiempo real y compromisos pactados garantizados)</w:t>
      </w:r>
    </w:p>
    <w:p w:rsidR="00374D50" w:rsidRDefault="00374D50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12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</w:t>
      </w:r>
      <w:r w:rsidR="00374D50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Señala qué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herramientas básicas en marketing digital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conoces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?</w:t>
      </w:r>
    </w:p>
    <w:p w:rsidR="000F1B8F" w:rsidRPr="000F1B8F" w:rsidRDefault="000F1B8F" w:rsidP="000F1B8F">
      <w:pPr>
        <w:numPr>
          <w:ilvl w:val="0"/>
          <w:numId w:val="10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Wordpress</w:t>
      </w:r>
      <w:proofErr w:type="spellEnd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,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Webmaster</w:t>
      </w:r>
      <w:proofErr w:type="spellEnd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Tools,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Hootsuite</w:t>
      </w:r>
      <w:proofErr w:type="spellEnd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.</w:t>
      </w:r>
    </w:p>
    <w:p w:rsidR="000F1B8F" w:rsidRPr="000F1B8F" w:rsidRDefault="000F1B8F" w:rsidP="000F1B8F">
      <w:pPr>
        <w:numPr>
          <w:ilvl w:val="0"/>
          <w:numId w:val="10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n-U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n-US" w:eastAsia="es-ES_tradnl"/>
        </w:rPr>
        <w:t xml:space="preserve">Google Analytics, Google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n-US" w:eastAsia="es-ES_tradnl"/>
        </w:rPr>
        <w:t>Adwords</w:t>
      </w:r>
      <w:proofErr w:type="spellEnd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n-US" w:eastAsia="es-ES_tradnl"/>
        </w:rPr>
        <w:t>, MailChimp y Keyword Tool.</w:t>
      </w:r>
    </w:p>
    <w:p w:rsidR="000F1B8F" w:rsidRPr="000F1B8F" w:rsidRDefault="000F1B8F" w:rsidP="000F1B8F">
      <w:pPr>
        <w:numPr>
          <w:ilvl w:val="0"/>
          <w:numId w:val="10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Facebook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Insights</w:t>
      </w:r>
      <w:proofErr w:type="spellEnd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, Twitter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Analytics</w:t>
      </w:r>
      <w:proofErr w:type="spellEnd"/>
    </w:p>
    <w:p w:rsidR="00B84215" w:rsidRPr="00B84215" w:rsidRDefault="000F1B8F" w:rsidP="00B84215">
      <w:pPr>
        <w:numPr>
          <w:ilvl w:val="0"/>
          <w:numId w:val="10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6F309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Google </w:t>
      </w:r>
      <w:proofErr w:type="spell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Adsense</w:t>
      </w:r>
      <w:proofErr w:type="spellEnd"/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lastRenderedPageBreak/>
        <w:t xml:space="preserve">13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¿Qué crees que es lo primero que debes hacer antes de diseñar un plan de marketing online?</w:t>
      </w:r>
    </w:p>
    <w:p w:rsidR="000F1B8F" w:rsidRPr="000F1B8F" w:rsidRDefault="000F1B8F" w:rsidP="000F1B8F">
      <w:pPr>
        <w:numPr>
          <w:ilvl w:val="0"/>
          <w:numId w:val="11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Establecer los objetivos de la acción</w:t>
      </w:r>
    </w:p>
    <w:p w:rsidR="000F1B8F" w:rsidRPr="000F1B8F" w:rsidRDefault="000F1B8F" w:rsidP="000F1B8F">
      <w:pPr>
        <w:numPr>
          <w:ilvl w:val="0"/>
          <w:numId w:val="11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Decidir las plataformas con las que trabajar</w:t>
      </w:r>
    </w:p>
    <w:p w:rsidR="00465991" w:rsidRPr="006F309F" w:rsidRDefault="000F1B8F" w:rsidP="00465991">
      <w:pPr>
        <w:numPr>
          <w:ilvl w:val="0"/>
          <w:numId w:val="11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Definir el público al que me dirijo (edad, sexo, lugar de residencia, poder adquisitivo, gustos o preferencias...)</w:t>
      </w:r>
    </w:p>
    <w:p w:rsidR="00465991" w:rsidRPr="000F1B8F" w:rsidRDefault="00465991" w:rsidP="00465991">
      <w:pPr>
        <w:numPr>
          <w:ilvl w:val="0"/>
          <w:numId w:val="11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6F309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Definir un presupuesto y un periodo de tiempo</w:t>
      </w:r>
    </w:p>
    <w:p w:rsidR="000F1B8F" w:rsidRPr="006F309F" w:rsidRDefault="000F1B8F" w:rsidP="000F1B8F">
      <w:pPr>
        <w:numPr>
          <w:ilvl w:val="0"/>
          <w:numId w:val="11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Todas las anteriores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14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-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De las siguientes funciones de una página web de un destino o de un producto cultural (museo, centro de interpretación, monumento), ¿Cuál consideras que es la más importante?</w:t>
      </w:r>
    </w:p>
    <w:p w:rsidR="000F1B8F" w:rsidRPr="000F1B8F" w:rsidRDefault="000F1B8F" w:rsidP="000F1B8F">
      <w:pPr>
        <w:numPr>
          <w:ilvl w:val="0"/>
          <w:numId w:val="12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Describir los servicios que la empresa proporciona</w:t>
      </w:r>
    </w:p>
    <w:p w:rsidR="000F1B8F" w:rsidRPr="000F1B8F" w:rsidRDefault="000F1B8F" w:rsidP="000F1B8F">
      <w:pPr>
        <w:numPr>
          <w:ilvl w:val="0"/>
          <w:numId w:val="12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Ofrecer información, descargas de material...</w:t>
      </w:r>
    </w:p>
    <w:p w:rsidR="00465991" w:rsidRPr="006F309F" w:rsidRDefault="000F1B8F" w:rsidP="001B1AB9">
      <w:pPr>
        <w:numPr>
          <w:ilvl w:val="0"/>
          <w:numId w:val="12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Vender productos, entradas...</w:t>
      </w:r>
    </w:p>
    <w:p w:rsidR="000F1B8F" w:rsidRPr="006F309F" w:rsidRDefault="000F1B8F" w:rsidP="001B1AB9">
      <w:pPr>
        <w:numPr>
          <w:ilvl w:val="0"/>
          <w:numId w:val="12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Las tres opciones son necesarias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proofErr w:type="gramStart"/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15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¿Por qué es tan importante una estrategia de diferenciación en marketing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cultural y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turístico?</w:t>
      </w:r>
    </w:p>
    <w:p w:rsidR="000F1B8F" w:rsidRPr="000F1B8F" w:rsidRDefault="000F1B8F" w:rsidP="000F1B8F">
      <w:pPr>
        <w:numPr>
          <w:ilvl w:val="0"/>
          <w:numId w:val="13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Nos permite centrarnos en productos que definan nuestra personalidad</w:t>
      </w:r>
    </w:p>
    <w:p w:rsidR="000F1B8F" w:rsidRPr="000F1B8F" w:rsidRDefault="000F1B8F" w:rsidP="000F1B8F">
      <w:pPr>
        <w:numPr>
          <w:ilvl w:val="0"/>
          <w:numId w:val="13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Nos permite dominar un mercado objetivo concreto, aunque la cuota de mercado de ese segmento sea baja</w:t>
      </w:r>
    </w:p>
    <w:p w:rsidR="000F1B8F" w:rsidRPr="000F1B8F" w:rsidRDefault="000F1B8F" w:rsidP="000F1B8F">
      <w:pPr>
        <w:numPr>
          <w:ilvl w:val="0"/>
          <w:numId w:val="13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Nos diferencia de la competencia</w:t>
      </w:r>
    </w:p>
    <w:p w:rsidR="000F1B8F" w:rsidRPr="006F309F" w:rsidRDefault="000F1B8F" w:rsidP="000F1B8F">
      <w:pPr>
        <w:numPr>
          <w:ilvl w:val="0"/>
          <w:numId w:val="13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Complementa la oferta con la de destinos cercanos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16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¿Qué entendemos por Tráfico?</w:t>
      </w:r>
    </w:p>
    <w:p w:rsidR="000F1B8F" w:rsidRPr="000F1B8F" w:rsidRDefault="000F1B8F" w:rsidP="000F1B8F">
      <w:pPr>
        <w:numPr>
          <w:ilvl w:val="0"/>
          <w:numId w:val="1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Número total de navegadores que acceden a un sitio web en un periodo de tiempo específico</w:t>
      </w:r>
    </w:p>
    <w:p w:rsidR="000F1B8F" w:rsidRDefault="000F1B8F" w:rsidP="000F1B8F">
      <w:pPr>
        <w:numPr>
          <w:ilvl w:val="0"/>
          <w:numId w:val="14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Número de visitas o visitantes que recibe un sitio web</w:t>
      </w:r>
    </w:p>
    <w:p w:rsidR="00B84215" w:rsidRDefault="00B84215" w:rsidP="00B84215">
      <w:pPr>
        <w:spacing w:before="100" w:beforeAutospacing="1" w:after="75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</w:p>
    <w:p w:rsidR="00B84215" w:rsidRPr="006F309F" w:rsidRDefault="00B84215" w:rsidP="00B84215">
      <w:pPr>
        <w:spacing w:before="100" w:beforeAutospacing="1" w:after="75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lastRenderedPageBreak/>
        <w:t xml:space="preserve">17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Quieres que tu marca tenga presencia en las Redes Sociales. ¿Cuál es tu preocupación fundamental?</w:t>
      </w:r>
    </w:p>
    <w:p w:rsidR="000F1B8F" w:rsidRPr="000F1B8F" w:rsidRDefault="000F1B8F" w:rsidP="000F1B8F">
      <w:pPr>
        <w:numPr>
          <w:ilvl w:val="0"/>
          <w:numId w:val="1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El contenido que vas a colgar</w:t>
      </w:r>
    </w:p>
    <w:p w:rsidR="000F1B8F" w:rsidRPr="000F1B8F" w:rsidRDefault="000F1B8F" w:rsidP="000F1B8F">
      <w:pPr>
        <w:numPr>
          <w:ilvl w:val="0"/>
          <w:numId w:val="1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El público al que quieres llegar</w:t>
      </w:r>
    </w:p>
    <w:p w:rsidR="000F1B8F" w:rsidRPr="000F1B8F" w:rsidRDefault="000F1B8F" w:rsidP="000F1B8F">
      <w:pPr>
        <w:numPr>
          <w:ilvl w:val="0"/>
          <w:numId w:val="1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Elegir las redes sociales más populares</w:t>
      </w:r>
    </w:p>
    <w:p w:rsidR="000F1B8F" w:rsidRPr="000F1B8F" w:rsidRDefault="000F1B8F" w:rsidP="000F1B8F">
      <w:pPr>
        <w:numPr>
          <w:ilvl w:val="0"/>
          <w:numId w:val="1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Definir el objetivo que se persigue</w:t>
      </w:r>
    </w:p>
    <w:p w:rsidR="000F1B8F" w:rsidRPr="006F309F" w:rsidRDefault="000F1B8F" w:rsidP="000F1B8F">
      <w:pPr>
        <w:numPr>
          <w:ilvl w:val="0"/>
          <w:numId w:val="15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Definir qué objetivo persigues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18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En el momento de diseñar un Plan de Contenidos</w:t>
      </w:r>
      <w:r w:rsidR="00465991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…</w:t>
      </w:r>
    </w:p>
    <w:p w:rsidR="000F1B8F" w:rsidRPr="000F1B8F" w:rsidRDefault="000F1B8F" w:rsidP="000F1B8F">
      <w:pPr>
        <w:numPr>
          <w:ilvl w:val="0"/>
          <w:numId w:val="16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Debemos pensar qué territorios de marca queremos fijar</w:t>
      </w:r>
    </w:p>
    <w:p w:rsidR="000F1B8F" w:rsidRPr="000F1B8F" w:rsidRDefault="000F1B8F" w:rsidP="000F1B8F">
      <w:pPr>
        <w:numPr>
          <w:ilvl w:val="0"/>
          <w:numId w:val="16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Debemos distinguir el contenido más relevante para cada público</w:t>
      </w:r>
    </w:p>
    <w:p w:rsidR="000F1B8F" w:rsidRPr="000F1B8F" w:rsidRDefault="000F1B8F" w:rsidP="000F1B8F">
      <w:pPr>
        <w:numPr>
          <w:ilvl w:val="0"/>
          <w:numId w:val="16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  Debemos distinguir </w:t>
      </w:r>
      <w:r w:rsidR="00B84215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el</w:t>
      </w: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contenido más adecuado para cada red social</w:t>
      </w:r>
    </w:p>
    <w:p w:rsidR="000F1B8F" w:rsidRPr="000F1B8F" w:rsidRDefault="000F1B8F" w:rsidP="000F1B8F">
      <w:pPr>
        <w:numPr>
          <w:ilvl w:val="0"/>
          <w:numId w:val="16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Debemos fijar unos objetivos de medición</w:t>
      </w:r>
    </w:p>
    <w:p w:rsidR="000F1B8F" w:rsidRPr="006F309F" w:rsidRDefault="000F1B8F" w:rsidP="000F1B8F">
      <w:pPr>
        <w:numPr>
          <w:ilvl w:val="0"/>
          <w:numId w:val="16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Todas las anteriores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19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La presencia de nuestra marca en Internet ayuda sobre todo a:</w:t>
      </w:r>
    </w:p>
    <w:p w:rsidR="000F1B8F" w:rsidRPr="000F1B8F" w:rsidRDefault="000F1B8F" w:rsidP="000F1B8F">
      <w:pPr>
        <w:numPr>
          <w:ilvl w:val="0"/>
          <w:numId w:val="17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Dar a conocer nuestra oferta</w:t>
      </w:r>
    </w:p>
    <w:p w:rsidR="000F1B8F" w:rsidRPr="000F1B8F" w:rsidRDefault="000F1B8F" w:rsidP="000F1B8F">
      <w:pPr>
        <w:numPr>
          <w:ilvl w:val="0"/>
          <w:numId w:val="17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Entender mejor a nuestros clientes</w:t>
      </w:r>
    </w:p>
    <w:p w:rsidR="000F1B8F" w:rsidRPr="000F1B8F" w:rsidRDefault="000F1B8F" w:rsidP="000F1B8F">
      <w:pPr>
        <w:numPr>
          <w:ilvl w:val="0"/>
          <w:numId w:val="17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Atraer a nuevos públicos</w:t>
      </w:r>
    </w:p>
    <w:p w:rsidR="000F1B8F" w:rsidRPr="006F309F" w:rsidRDefault="000F1B8F" w:rsidP="000F1B8F">
      <w:pPr>
        <w:numPr>
          <w:ilvl w:val="0"/>
          <w:numId w:val="17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Mejorarla capacidad de comunicación con nuestro público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20 </w:t>
      </w:r>
      <w:r w:rsidR="00E5096D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¿Quién tiene más influencia?</w:t>
      </w:r>
    </w:p>
    <w:p w:rsidR="000F1B8F" w:rsidRPr="000F1B8F" w:rsidRDefault="000F1B8F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Las personas con más seguidores en las redes sociales</w:t>
      </w:r>
    </w:p>
    <w:p w:rsidR="000F1B8F" w:rsidRPr="000F1B8F" w:rsidRDefault="000F1B8F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Las personas con más credibilidad en un tema</w:t>
      </w:r>
    </w:p>
    <w:p w:rsidR="000F1B8F" w:rsidRDefault="000F1B8F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Las personas con un blog</w:t>
      </w:r>
    </w:p>
    <w:p w:rsidR="006F309F" w:rsidRDefault="006F309F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Los blogs con más visitas</w:t>
      </w:r>
    </w:p>
    <w:p w:rsidR="006F309F" w:rsidRDefault="006F309F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Los blogs con más visitas y más visibilidad Online</w:t>
      </w:r>
    </w:p>
    <w:p w:rsidR="006158C6" w:rsidRPr="000F1B8F" w:rsidRDefault="006158C6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Los perfiles con más </w:t>
      </w:r>
      <w:proofErr w:type="spellStart"/>
      <w:r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engagement</w:t>
      </w:r>
      <w:proofErr w:type="spellEnd"/>
    </w:p>
    <w:p w:rsidR="000F1B8F" w:rsidRPr="006F309F" w:rsidRDefault="000F1B8F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Los expertos en un tema concreto</w:t>
      </w:r>
    </w:p>
    <w:p w:rsidR="00465991" w:rsidRPr="006F309F" w:rsidRDefault="00465991" w:rsidP="000F1B8F">
      <w:pPr>
        <w:numPr>
          <w:ilvl w:val="0"/>
          <w:numId w:val="18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6F309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Los periodistas con acceso a canales de difusión de contenidos</w:t>
      </w:r>
    </w:p>
    <w:p w:rsidR="00465991" w:rsidRPr="000F1B8F" w:rsidRDefault="00465991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bookmarkStart w:id="0" w:name="_GoBack"/>
      <w:bookmarkEnd w:id="0"/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lastRenderedPageBreak/>
        <w:t xml:space="preserve">21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Las apariciones de mi marca en Internet y en los medios de comunicación:</w:t>
      </w:r>
    </w:p>
    <w:p w:rsidR="000F1B8F" w:rsidRPr="006F309F" w:rsidRDefault="000F1B8F" w:rsidP="000F1B8F">
      <w:pPr>
        <w:numPr>
          <w:ilvl w:val="0"/>
          <w:numId w:val="1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No se pueden rastrear</w:t>
      </w:r>
      <w:r w:rsidRPr="006F309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</w:t>
      </w:r>
    </w:p>
    <w:p w:rsidR="000F1B8F" w:rsidRPr="000F1B8F" w:rsidRDefault="000F1B8F" w:rsidP="000F1B8F">
      <w:pPr>
        <w:numPr>
          <w:ilvl w:val="0"/>
          <w:numId w:val="1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6F309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 </w:t>
      </w: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Se pueden </w:t>
      </w:r>
      <w:proofErr w:type="gramStart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monitorizar</w:t>
      </w:r>
      <w:proofErr w:type="gramEnd"/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 xml:space="preserve"> pero no evaluar económicamente.</w:t>
      </w:r>
    </w:p>
    <w:p w:rsidR="000F1B8F" w:rsidRPr="000F1B8F" w:rsidRDefault="000F1B8F" w:rsidP="000F1B8F">
      <w:pPr>
        <w:numPr>
          <w:ilvl w:val="0"/>
          <w:numId w:val="1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Se pueden monitorizar y entender el impacto que tienen en el negocio.</w:t>
      </w:r>
    </w:p>
    <w:p w:rsidR="000F1B8F" w:rsidRPr="006F309F" w:rsidRDefault="000F1B8F" w:rsidP="000F1B8F">
      <w:pPr>
        <w:numPr>
          <w:ilvl w:val="0"/>
          <w:numId w:val="19"/>
        </w:numPr>
        <w:spacing w:before="100" w:beforeAutospacing="1" w:after="75"/>
        <w:ind w:left="0"/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color w:val="767171" w:themeColor="background2" w:themeShade="80"/>
          <w:sz w:val="28"/>
          <w:szCs w:val="28"/>
          <w:lang w:val="es-ES" w:eastAsia="es-ES_tradnl"/>
        </w:rPr>
        <w:t>  Se pueden monitorizar y evaluar económicamente.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0F1B8F" w:rsidRPr="000F1B8F" w:rsidRDefault="000F1B8F" w:rsidP="000F1B8F">
      <w:pPr>
        <w:spacing w:after="24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</w:pP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22 </w:t>
      </w:r>
      <w:r w:rsidR="00465991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 xml:space="preserve">- </w:t>
      </w:r>
      <w:r w:rsidRPr="000F1B8F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_tradnl"/>
        </w:rPr>
        <w:t>Dirección de correo electrónico de contacto</w:t>
      </w:r>
    </w:p>
    <w:p w:rsidR="000F1B8F" w:rsidRPr="000F1B8F" w:rsidRDefault="000F1B8F" w:rsidP="000F1B8F">
      <w:pPr>
        <w:spacing w:before="100" w:beforeAutospacing="1" w:after="75"/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  <w:t>-----------------------------------------------------------------------------------------</w:t>
      </w:r>
    </w:p>
    <w:p w:rsidR="000F1B8F" w:rsidRPr="000F1B8F" w:rsidRDefault="000F1B8F" w:rsidP="000F1B8F">
      <w:pPr>
        <w:rPr>
          <w:rFonts w:ascii="Times New Roman" w:eastAsia="Times New Roman" w:hAnsi="Times New Roman" w:cs="Times New Roman"/>
          <w:sz w:val="28"/>
          <w:szCs w:val="28"/>
          <w:lang w:val="es-ES" w:eastAsia="es-ES_tradnl"/>
        </w:rPr>
      </w:pPr>
    </w:p>
    <w:p w:rsidR="006B4A42" w:rsidRPr="000F1B8F" w:rsidRDefault="006B4A42">
      <w:pPr>
        <w:rPr>
          <w:sz w:val="28"/>
          <w:szCs w:val="28"/>
        </w:rPr>
      </w:pPr>
    </w:p>
    <w:sectPr w:rsidR="006B4A42" w:rsidRPr="000F1B8F" w:rsidSect="001322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2E6" w:rsidRDefault="002532E6" w:rsidP="006F309F">
      <w:r>
        <w:separator/>
      </w:r>
    </w:p>
  </w:endnote>
  <w:endnote w:type="continuationSeparator" w:id="0">
    <w:p w:rsidR="002532E6" w:rsidRDefault="002532E6" w:rsidP="006F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215" w:rsidRDefault="00B842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215" w:rsidRDefault="00B8421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215" w:rsidRDefault="00B842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2E6" w:rsidRDefault="002532E6" w:rsidP="006F309F">
      <w:r>
        <w:separator/>
      </w:r>
    </w:p>
  </w:footnote>
  <w:footnote w:type="continuationSeparator" w:id="0">
    <w:p w:rsidR="002532E6" w:rsidRDefault="002532E6" w:rsidP="006F3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1872287220"/>
      <w:docPartObj>
        <w:docPartGallery w:val="Page Numbers (Top of Page)"/>
        <w:docPartUnique/>
      </w:docPartObj>
    </w:sdtPr>
    <w:sdtContent>
      <w:p w:rsidR="006F309F" w:rsidRDefault="002532E6" w:rsidP="008A4724">
        <w:pPr>
          <w:pStyle w:val="Encabezado"/>
          <w:framePr w:wrap="none" w:vAnchor="text" w:hAnchor="margin" w:xAlign="right" w:y="1"/>
          <w:rPr>
            <w:rStyle w:val="Nmerodepgina"/>
          </w:rPr>
        </w:pPr>
        <w:r>
          <w:rPr>
            <w:noProof/>
          </w:rPr>
          <w:pict w14:anchorId="0E5B350D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393756013" o:spid="_x0000_s2051" type="#_x0000_t75" alt="/Users/Fernanda/Desktop/dicoruna-750x440.jpg" style="position:absolute;margin-left:0;margin-top:0;width:424.5pt;height:24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dicoruna-750x440" gain="19661f" blacklevel="22938f"/>
            </v:shape>
          </w:pict>
        </w:r>
        <w:r w:rsidR="006F309F">
          <w:rPr>
            <w:rStyle w:val="Nmerodepgina"/>
          </w:rPr>
          <w:fldChar w:fldCharType="begin"/>
        </w:r>
        <w:r w:rsidR="006F309F">
          <w:rPr>
            <w:rStyle w:val="Nmerodepgina"/>
          </w:rPr>
          <w:instrText xml:space="preserve"> PAGE </w:instrText>
        </w:r>
        <w:r w:rsidR="006F309F">
          <w:rPr>
            <w:rStyle w:val="Nmerodepgina"/>
          </w:rPr>
          <w:fldChar w:fldCharType="end"/>
        </w:r>
      </w:p>
    </w:sdtContent>
  </w:sdt>
  <w:p w:rsidR="006F309F" w:rsidRDefault="006F309F" w:rsidP="006F309F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1257555081"/>
      <w:docPartObj>
        <w:docPartGallery w:val="Page Numbers (Top of Page)"/>
        <w:docPartUnique/>
      </w:docPartObj>
    </w:sdtPr>
    <w:sdtContent>
      <w:p w:rsidR="006F309F" w:rsidRDefault="006F309F" w:rsidP="008A4724">
        <w:pPr>
          <w:pStyle w:val="Encabezad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:rsidR="006F309F" w:rsidRDefault="002532E6" w:rsidP="006F309F">
    <w:pPr>
      <w:pStyle w:val="Encabezado"/>
      <w:ind w:right="360"/>
    </w:pPr>
    <w:r>
      <w:rPr>
        <w:noProof/>
      </w:rPr>
      <w:pict w14:anchorId="60E18C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3756014" o:spid="_x0000_s2050" type="#_x0000_t75" alt="/Users/Fernanda/Desktop/dicoruna-750x440.jpg" style="position:absolute;margin-left:0;margin-top:0;width:424.5pt;height:24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icoruna-750x440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215" w:rsidRDefault="002532E6">
    <w:pPr>
      <w:pStyle w:val="Encabezado"/>
    </w:pPr>
    <w:r>
      <w:rPr>
        <w:noProof/>
      </w:rPr>
      <w:pict w14:anchorId="35DB8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3756012" o:spid="_x0000_s2049" type="#_x0000_t75" alt="/Users/Fernanda/Desktop/dicoruna-750x440.jpg" style="position:absolute;margin-left:0;margin-top:0;width:424.5pt;height:24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icoruna-750x440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892"/>
    <w:multiLevelType w:val="multilevel"/>
    <w:tmpl w:val="63866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95A1C"/>
    <w:multiLevelType w:val="multilevel"/>
    <w:tmpl w:val="7D72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5B71C3"/>
    <w:multiLevelType w:val="multilevel"/>
    <w:tmpl w:val="3E302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1205F7"/>
    <w:multiLevelType w:val="multilevel"/>
    <w:tmpl w:val="FE78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A33D7"/>
    <w:multiLevelType w:val="multilevel"/>
    <w:tmpl w:val="11A4F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8C45C0"/>
    <w:multiLevelType w:val="multilevel"/>
    <w:tmpl w:val="46221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6B2513"/>
    <w:multiLevelType w:val="multilevel"/>
    <w:tmpl w:val="F1DE7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986BF7"/>
    <w:multiLevelType w:val="multilevel"/>
    <w:tmpl w:val="4B1E1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573FFE"/>
    <w:multiLevelType w:val="multilevel"/>
    <w:tmpl w:val="83D62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1A20EE"/>
    <w:multiLevelType w:val="multilevel"/>
    <w:tmpl w:val="F4C6E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0C5556"/>
    <w:multiLevelType w:val="multilevel"/>
    <w:tmpl w:val="FEB62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FB2560"/>
    <w:multiLevelType w:val="multilevel"/>
    <w:tmpl w:val="10D07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B10965"/>
    <w:multiLevelType w:val="hybridMultilevel"/>
    <w:tmpl w:val="F49A519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9058F"/>
    <w:multiLevelType w:val="multilevel"/>
    <w:tmpl w:val="B9964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F56B71"/>
    <w:multiLevelType w:val="hybridMultilevel"/>
    <w:tmpl w:val="DA72CA28"/>
    <w:lvl w:ilvl="0" w:tplc="19F88E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44A4A"/>
    <w:multiLevelType w:val="multilevel"/>
    <w:tmpl w:val="5EF65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94863"/>
    <w:multiLevelType w:val="multilevel"/>
    <w:tmpl w:val="8A16C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BE4C1E"/>
    <w:multiLevelType w:val="multilevel"/>
    <w:tmpl w:val="D504A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587514"/>
    <w:multiLevelType w:val="multilevel"/>
    <w:tmpl w:val="A08A8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04E47"/>
    <w:multiLevelType w:val="multilevel"/>
    <w:tmpl w:val="7AF8D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697F3A"/>
    <w:multiLevelType w:val="multilevel"/>
    <w:tmpl w:val="4FB64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D53638"/>
    <w:multiLevelType w:val="multilevel"/>
    <w:tmpl w:val="642C7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16"/>
  </w:num>
  <w:num w:numId="5">
    <w:abstractNumId w:val="3"/>
  </w:num>
  <w:num w:numId="6">
    <w:abstractNumId w:val="17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0"/>
  </w:num>
  <w:num w:numId="13">
    <w:abstractNumId w:val="11"/>
  </w:num>
  <w:num w:numId="14">
    <w:abstractNumId w:val="10"/>
  </w:num>
  <w:num w:numId="15">
    <w:abstractNumId w:val="1"/>
  </w:num>
  <w:num w:numId="16">
    <w:abstractNumId w:val="13"/>
  </w:num>
  <w:num w:numId="17">
    <w:abstractNumId w:val="2"/>
  </w:num>
  <w:num w:numId="18">
    <w:abstractNumId w:val="18"/>
  </w:num>
  <w:num w:numId="19">
    <w:abstractNumId w:val="5"/>
  </w:num>
  <w:num w:numId="20">
    <w:abstractNumId w:val="21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B8F"/>
    <w:rsid w:val="000F1B8F"/>
    <w:rsid w:val="001322E6"/>
    <w:rsid w:val="002532E6"/>
    <w:rsid w:val="00374D50"/>
    <w:rsid w:val="00465991"/>
    <w:rsid w:val="006158C6"/>
    <w:rsid w:val="00677468"/>
    <w:rsid w:val="006B4A42"/>
    <w:rsid w:val="006F309F"/>
    <w:rsid w:val="00925F86"/>
    <w:rsid w:val="009C4519"/>
    <w:rsid w:val="00AA50C2"/>
    <w:rsid w:val="00B84215"/>
    <w:rsid w:val="00E5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5CC40E9"/>
  <w15:chartTrackingRefBased/>
  <w15:docId w15:val="{F2104845-DFDF-9E48-8FB6-B1DB6453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F1B8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_tradnl"/>
    </w:rPr>
  </w:style>
  <w:style w:type="paragraph" w:styleId="Ttulo2">
    <w:name w:val="heading 2"/>
    <w:basedOn w:val="Normal"/>
    <w:link w:val="Ttulo2Car"/>
    <w:uiPriority w:val="9"/>
    <w:qFormat/>
    <w:rsid w:val="000F1B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_tradnl"/>
    </w:rPr>
  </w:style>
  <w:style w:type="paragraph" w:styleId="Ttulo4">
    <w:name w:val="heading 4"/>
    <w:basedOn w:val="Normal"/>
    <w:link w:val="Ttulo4Car"/>
    <w:uiPriority w:val="9"/>
    <w:qFormat/>
    <w:rsid w:val="000F1B8F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1B8F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0F1B8F"/>
    <w:rPr>
      <w:rFonts w:ascii="Times New Roman" w:eastAsia="Times New Roman" w:hAnsi="Times New Roman" w:cs="Times New Roman"/>
      <w:b/>
      <w:bCs/>
      <w:sz w:val="36"/>
      <w:szCs w:val="36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0F1B8F"/>
    <w:rPr>
      <w:rFonts w:ascii="Times New Roman" w:eastAsia="Times New Roman" w:hAnsi="Times New Roman" w:cs="Times New Roman"/>
      <w:b/>
      <w:bCs/>
      <w:lang w:val="es-ES" w:eastAsia="es-ES_tradnl"/>
    </w:rPr>
  </w:style>
  <w:style w:type="paragraph" w:customStyle="1" w:styleId="answer">
    <w:name w:val="answer"/>
    <w:basedOn w:val="Normal"/>
    <w:rsid w:val="000F1B8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  <w:style w:type="character" w:customStyle="1" w:styleId="required">
    <w:name w:val="required"/>
    <w:basedOn w:val="Fuentedeprrafopredeter"/>
    <w:rsid w:val="000F1B8F"/>
  </w:style>
  <w:style w:type="paragraph" w:styleId="Prrafodelista">
    <w:name w:val="List Paragraph"/>
    <w:basedOn w:val="Normal"/>
    <w:uiPriority w:val="34"/>
    <w:qFormat/>
    <w:rsid w:val="000F1B8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30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309F"/>
  </w:style>
  <w:style w:type="character" w:styleId="Nmerodepgina">
    <w:name w:val="page number"/>
    <w:basedOn w:val="Fuentedeprrafopredeter"/>
    <w:uiPriority w:val="99"/>
    <w:semiHidden/>
    <w:unhideWhenUsed/>
    <w:rsid w:val="006F309F"/>
  </w:style>
  <w:style w:type="paragraph" w:styleId="Piedepgina">
    <w:name w:val="footer"/>
    <w:basedOn w:val="Normal"/>
    <w:link w:val="PiedepginaCar"/>
    <w:uiPriority w:val="99"/>
    <w:unhideWhenUsed/>
    <w:rsid w:val="00B8421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1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660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7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6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3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9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1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951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6</cp:revision>
  <dcterms:created xsi:type="dcterms:W3CDTF">2018-10-31T10:18:00Z</dcterms:created>
  <dcterms:modified xsi:type="dcterms:W3CDTF">2018-10-31T11:28:00Z</dcterms:modified>
</cp:coreProperties>
</file>